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00"/>
        <w:gridCol w:w="7560"/>
      </w:tblGrid>
      <w:tr w:rsidR="008057D1" w14:paraId="4AC192B9" w14:textId="77777777" w:rsidTr="00D32600">
        <w:trPr>
          <w:trHeight w:val="300"/>
        </w:trPr>
        <w:tc>
          <w:tcPr>
            <w:tcW w:w="1800" w:type="dxa"/>
            <w:tcBorders>
              <w:top w:val="single" w:sz="6" w:space="0" w:color="auto"/>
              <w:left w:val="single" w:sz="6" w:space="0" w:color="auto"/>
            </w:tcBorders>
            <w:tcMar>
              <w:left w:w="105" w:type="dxa"/>
              <w:right w:w="105" w:type="dxa"/>
            </w:tcMar>
          </w:tcPr>
          <w:p w14:paraId="7513229D" w14:textId="77777777" w:rsidR="008057D1" w:rsidRDefault="008057D1" w:rsidP="00D32600">
            <w:pPr>
              <w:rPr>
                <w:rFonts w:ascii="Aptos" w:eastAsia="Aptos" w:hAnsi="Aptos" w:cs="Aptos"/>
                <w:color w:val="000000" w:themeColor="text1"/>
              </w:rPr>
            </w:pPr>
            <w:r w:rsidRPr="35B3712E">
              <w:rPr>
                <w:rFonts w:ascii="Aptos" w:eastAsia="Aptos" w:hAnsi="Aptos" w:cs="Aptos"/>
                <w:b/>
                <w:bCs/>
                <w:color w:val="000000" w:themeColor="text1"/>
              </w:rPr>
              <w:t>Asset</w:t>
            </w:r>
          </w:p>
        </w:tc>
        <w:tc>
          <w:tcPr>
            <w:tcW w:w="7560" w:type="dxa"/>
            <w:tcBorders>
              <w:top w:val="single" w:sz="6" w:space="0" w:color="auto"/>
              <w:right w:val="single" w:sz="6" w:space="0" w:color="auto"/>
            </w:tcBorders>
            <w:tcMar>
              <w:left w:w="105" w:type="dxa"/>
              <w:right w:w="105" w:type="dxa"/>
            </w:tcMar>
          </w:tcPr>
          <w:p w14:paraId="7A23CECD" w14:textId="77777777" w:rsidR="008057D1" w:rsidRDefault="008057D1" w:rsidP="00D32600">
            <w:pPr>
              <w:rPr>
                <w:rFonts w:ascii="Aptos" w:eastAsia="Aptos" w:hAnsi="Aptos" w:cs="Aptos"/>
                <w:color w:val="000000" w:themeColor="text1"/>
              </w:rPr>
            </w:pPr>
            <w:r w:rsidRPr="35B3712E">
              <w:rPr>
                <w:rFonts w:ascii="Aptos" w:eastAsia="Aptos" w:hAnsi="Aptos" w:cs="Aptos"/>
                <w:color w:val="000000" w:themeColor="text1"/>
              </w:rPr>
              <w:t>Launch social media copy</w:t>
            </w:r>
          </w:p>
        </w:tc>
      </w:tr>
      <w:tr w:rsidR="008057D1" w14:paraId="561B2310" w14:textId="77777777" w:rsidTr="00D32600">
        <w:trPr>
          <w:trHeight w:val="300"/>
        </w:trPr>
        <w:tc>
          <w:tcPr>
            <w:tcW w:w="1800" w:type="dxa"/>
            <w:tcBorders>
              <w:left w:val="single" w:sz="6" w:space="0" w:color="auto"/>
              <w:bottom w:val="single" w:sz="6" w:space="0" w:color="auto"/>
            </w:tcBorders>
            <w:tcMar>
              <w:left w:w="105" w:type="dxa"/>
              <w:right w:w="105" w:type="dxa"/>
            </w:tcMar>
          </w:tcPr>
          <w:p w14:paraId="7F268D9B" w14:textId="77777777" w:rsidR="008057D1" w:rsidRDefault="008057D1" w:rsidP="00D32600">
            <w:pPr>
              <w:rPr>
                <w:rFonts w:ascii="Aptos" w:eastAsia="Aptos" w:hAnsi="Aptos" w:cs="Aptos"/>
                <w:color w:val="000000" w:themeColor="text1"/>
              </w:rPr>
            </w:pPr>
            <w:r w:rsidRPr="35B3712E">
              <w:rPr>
                <w:rFonts w:ascii="Aptos" w:eastAsia="Aptos" w:hAnsi="Aptos" w:cs="Aptos"/>
                <w:b/>
                <w:bCs/>
                <w:color w:val="000000" w:themeColor="text1"/>
              </w:rPr>
              <w:t>Usage</w:t>
            </w:r>
          </w:p>
        </w:tc>
        <w:tc>
          <w:tcPr>
            <w:tcW w:w="7560" w:type="dxa"/>
            <w:tcBorders>
              <w:bottom w:val="single" w:sz="6" w:space="0" w:color="auto"/>
              <w:right w:val="single" w:sz="6" w:space="0" w:color="auto"/>
            </w:tcBorders>
            <w:tcMar>
              <w:left w:w="105" w:type="dxa"/>
              <w:right w:w="105" w:type="dxa"/>
            </w:tcMar>
          </w:tcPr>
          <w:p w14:paraId="051381AD" w14:textId="77777777" w:rsidR="008057D1" w:rsidRDefault="008057D1" w:rsidP="00D32600">
            <w:pPr>
              <w:rPr>
                <w:rFonts w:ascii="Aptos" w:eastAsia="Aptos" w:hAnsi="Aptos" w:cs="Aptos"/>
                <w:color w:val="000000" w:themeColor="text1"/>
              </w:rPr>
            </w:pPr>
            <w:r w:rsidRPr="35B3712E">
              <w:rPr>
                <w:rFonts w:ascii="Aptos" w:eastAsia="Aptos" w:hAnsi="Aptos" w:cs="Aptos"/>
                <w:color w:val="000000" w:themeColor="text1"/>
              </w:rPr>
              <w:t>Shared on social media (</w:t>
            </w:r>
            <w:proofErr w:type="spellStart"/>
            <w:r w:rsidRPr="35B3712E">
              <w:rPr>
                <w:rFonts w:ascii="Aptos" w:eastAsia="Aptos" w:hAnsi="Aptos" w:cs="Aptos"/>
                <w:color w:val="000000" w:themeColor="text1"/>
              </w:rPr>
              <w:t>Linkedin</w:t>
            </w:r>
            <w:proofErr w:type="spellEnd"/>
            <w:r w:rsidRPr="35B3712E">
              <w:rPr>
                <w:rFonts w:ascii="Aptos" w:eastAsia="Aptos" w:hAnsi="Aptos" w:cs="Aptos"/>
                <w:color w:val="000000" w:themeColor="text1"/>
              </w:rPr>
              <w:t>), tagging @circlein</w:t>
            </w:r>
          </w:p>
          <w:p w14:paraId="586281D1" w14:textId="77777777" w:rsidR="008057D1" w:rsidRDefault="008057D1" w:rsidP="00D32600">
            <w:pPr>
              <w:rPr>
                <w:rFonts w:ascii="Aptos" w:eastAsia="Aptos" w:hAnsi="Aptos" w:cs="Aptos"/>
                <w:color w:val="000000" w:themeColor="text1"/>
              </w:rPr>
            </w:pPr>
            <w:r w:rsidRPr="35B3712E">
              <w:rPr>
                <w:rFonts w:ascii="Aptos" w:eastAsia="Aptos" w:hAnsi="Aptos" w:cs="Aptos"/>
                <w:color w:val="000000" w:themeColor="text1"/>
              </w:rPr>
              <w:t>Can be modified by HR / Comms team as required.</w:t>
            </w:r>
          </w:p>
        </w:tc>
      </w:tr>
    </w:tbl>
    <w:p w14:paraId="6A1D0B7B" w14:textId="77777777" w:rsidR="008057D1" w:rsidRDefault="008057D1" w:rsidP="008057D1">
      <w:pPr>
        <w:rPr>
          <w:rFonts w:ascii="Aptos" w:eastAsia="Aptos" w:hAnsi="Aptos" w:cs="Aptos"/>
          <w:color w:val="000000" w:themeColor="text1"/>
        </w:rPr>
      </w:pPr>
    </w:p>
    <w:p w14:paraId="774E5262" w14:textId="77777777" w:rsidR="008057D1" w:rsidRDefault="008057D1" w:rsidP="008057D1">
      <w:pPr>
        <w:rPr>
          <w:rFonts w:ascii="Aptos" w:eastAsia="Aptos" w:hAnsi="Aptos" w:cs="Aptos"/>
          <w:color w:val="000000" w:themeColor="text1"/>
        </w:rPr>
      </w:pPr>
      <w:r w:rsidRPr="35B3712E">
        <w:rPr>
          <w:rFonts w:ascii="Aptos" w:eastAsia="Aptos" w:hAnsi="Aptos" w:cs="Aptos"/>
          <w:color w:val="000000" w:themeColor="text1"/>
        </w:rPr>
        <w:t xml:space="preserve">Setting our parents and caregivers up for success is a #1 priority at </w:t>
      </w:r>
      <w:r w:rsidRPr="35B3712E">
        <w:rPr>
          <w:rFonts w:ascii="Aptos" w:eastAsia="Aptos" w:hAnsi="Aptos" w:cs="Aptos"/>
          <w:color w:val="000000" w:themeColor="text1"/>
          <w:highlight w:val="yellow"/>
        </w:rPr>
        <w:t>[company name]</w:t>
      </w:r>
      <w:r w:rsidRPr="35B3712E">
        <w:rPr>
          <w:rFonts w:ascii="Aptos" w:eastAsia="Aptos" w:hAnsi="Aptos" w:cs="Aptos"/>
          <w:color w:val="000000" w:themeColor="text1"/>
        </w:rPr>
        <w:t>.  We don’t just want them to survive, we want them to thrive, and that means arming them with the resources and support they need not only to do their jobs well but to balance their work and caregiving responsibilities.</w:t>
      </w:r>
    </w:p>
    <w:p w14:paraId="12BB7E9A" w14:textId="79F88CF6" w:rsidR="008057D1" w:rsidRDefault="008057D1" w:rsidP="008057D1">
      <w:pPr>
        <w:rPr>
          <w:rFonts w:ascii="Aptos" w:eastAsia="Aptos" w:hAnsi="Aptos" w:cs="Aptos"/>
          <w:color w:val="000000" w:themeColor="text1"/>
        </w:rPr>
      </w:pPr>
      <w:r w:rsidRPr="006FFE98">
        <w:rPr>
          <w:rFonts w:ascii="Aptos" w:eastAsia="Aptos" w:hAnsi="Aptos" w:cs="Aptos"/>
          <w:color w:val="000000" w:themeColor="text1"/>
        </w:rPr>
        <w:t xml:space="preserve">That’s why we are thrilled to partner with </w:t>
      </w:r>
      <w:r w:rsidRPr="006FFE98">
        <w:rPr>
          <w:rFonts w:ascii="Aptos" w:eastAsia="Aptos" w:hAnsi="Aptos" w:cs="Aptos"/>
          <w:b/>
          <w:bCs/>
          <w:color w:val="000000" w:themeColor="text1"/>
        </w:rPr>
        <w:t>Circle In</w:t>
      </w:r>
      <w:r w:rsidRPr="006FFE98">
        <w:rPr>
          <w:rFonts w:ascii="Aptos" w:eastAsia="Aptos" w:hAnsi="Aptos" w:cs="Aptos"/>
          <w:color w:val="000000" w:themeColor="text1"/>
        </w:rPr>
        <w:t>, the #1 employee benefit for working parents and caregivers. Our partnership means all our working caregivers and parents – no matter their stage or phase of life – have access to tools, tips and live events to help them handle the work/life juggle.</w:t>
      </w:r>
    </w:p>
    <w:p w14:paraId="3DF49D4E" w14:textId="7796A30C" w:rsidR="008057D1" w:rsidRDefault="008057D1" w:rsidP="008057D1">
      <w:pPr>
        <w:rPr>
          <w:rFonts w:ascii="Aptos" w:eastAsia="Aptos" w:hAnsi="Aptos" w:cs="Aptos"/>
          <w:color w:val="000000" w:themeColor="text1"/>
        </w:rPr>
      </w:pPr>
      <w:r w:rsidRPr="35B3712E">
        <w:rPr>
          <w:rFonts w:ascii="Aptos" w:eastAsia="Aptos" w:hAnsi="Aptos" w:cs="Aptos"/>
          <w:color w:val="000000" w:themeColor="text1"/>
        </w:rPr>
        <w:t>We</w:t>
      </w:r>
      <w:r>
        <w:rPr>
          <w:rFonts w:ascii="Aptos" w:eastAsia="Aptos" w:hAnsi="Aptos" w:cs="Aptos"/>
          <w:color w:val="000000" w:themeColor="text1"/>
        </w:rPr>
        <w:t xml:space="preserve"> can’t wait to see </w:t>
      </w:r>
      <w:r w:rsidRPr="35B3712E">
        <w:rPr>
          <w:rFonts w:ascii="Aptos" w:eastAsia="Aptos" w:hAnsi="Aptos" w:cs="Aptos"/>
          <w:color w:val="000000" w:themeColor="text1"/>
        </w:rPr>
        <w:t xml:space="preserve">what immense benefits Circle In is bringing to </w:t>
      </w:r>
      <w:r>
        <w:rPr>
          <w:rFonts w:ascii="Aptos" w:eastAsia="Aptos" w:hAnsi="Aptos" w:cs="Aptos"/>
          <w:color w:val="000000" w:themeColor="text1"/>
        </w:rPr>
        <w:t xml:space="preserve">the lives of our working parents and caregivers, and </w:t>
      </w:r>
      <w:r w:rsidRPr="35B3712E">
        <w:rPr>
          <w:rFonts w:ascii="Aptos" w:eastAsia="Aptos" w:hAnsi="Aptos" w:cs="Aptos"/>
          <w:color w:val="000000" w:themeColor="text1"/>
        </w:rPr>
        <w:t>the impacts it will bring to the entire organization.</w:t>
      </w:r>
    </w:p>
    <w:p w14:paraId="6E357C60" w14:textId="77777777" w:rsidR="00FC4AAD" w:rsidRDefault="00FC4AAD"/>
    <w:sectPr w:rsidR="00FC4A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D1"/>
    <w:rsid w:val="00416749"/>
    <w:rsid w:val="006178B5"/>
    <w:rsid w:val="008057D1"/>
    <w:rsid w:val="00BE7C44"/>
    <w:rsid w:val="00FC4A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5B605CF"/>
  <w15:chartTrackingRefBased/>
  <w15:docId w15:val="{A0E567C2-3DBE-DE4A-B6A0-E53D11EC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7D1"/>
    <w:pPr>
      <w:spacing w:after="160"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8057D1"/>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AU" w:eastAsia="en-US"/>
      <w14:ligatures w14:val="standardContextual"/>
    </w:rPr>
  </w:style>
  <w:style w:type="paragraph" w:styleId="Heading2">
    <w:name w:val="heading 2"/>
    <w:basedOn w:val="Normal"/>
    <w:next w:val="Normal"/>
    <w:link w:val="Heading2Char"/>
    <w:uiPriority w:val="9"/>
    <w:semiHidden/>
    <w:unhideWhenUsed/>
    <w:qFormat/>
    <w:rsid w:val="008057D1"/>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AU" w:eastAsia="en-US"/>
      <w14:ligatures w14:val="standardContextual"/>
    </w:rPr>
  </w:style>
  <w:style w:type="paragraph" w:styleId="Heading3">
    <w:name w:val="heading 3"/>
    <w:basedOn w:val="Normal"/>
    <w:next w:val="Normal"/>
    <w:link w:val="Heading3Char"/>
    <w:uiPriority w:val="9"/>
    <w:semiHidden/>
    <w:unhideWhenUsed/>
    <w:qFormat/>
    <w:rsid w:val="008057D1"/>
    <w:pPr>
      <w:keepNext/>
      <w:keepLines/>
      <w:spacing w:before="160" w:after="80" w:line="240" w:lineRule="auto"/>
      <w:outlineLvl w:val="2"/>
    </w:pPr>
    <w:rPr>
      <w:rFonts w:eastAsiaTheme="majorEastAsia" w:cstheme="majorBidi"/>
      <w:color w:val="0F4761" w:themeColor="accent1" w:themeShade="BF"/>
      <w:kern w:val="2"/>
      <w:sz w:val="28"/>
      <w:szCs w:val="28"/>
      <w:lang w:val="en-AU" w:eastAsia="en-US"/>
      <w14:ligatures w14:val="standardContextual"/>
    </w:rPr>
  </w:style>
  <w:style w:type="paragraph" w:styleId="Heading4">
    <w:name w:val="heading 4"/>
    <w:basedOn w:val="Normal"/>
    <w:next w:val="Normal"/>
    <w:link w:val="Heading4Char"/>
    <w:uiPriority w:val="9"/>
    <w:semiHidden/>
    <w:unhideWhenUsed/>
    <w:qFormat/>
    <w:rsid w:val="008057D1"/>
    <w:pPr>
      <w:keepNext/>
      <w:keepLines/>
      <w:spacing w:before="80" w:after="40" w:line="240" w:lineRule="auto"/>
      <w:outlineLvl w:val="3"/>
    </w:pPr>
    <w:rPr>
      <w:rFonts w:eastAsiaTheme="majorEastAsia" w:cstheme="majorBidi"/>
      <w:i/>
      <w:iCs/>
      <w:color w:val="0F4761" w:themeColor="accent1" w:themeShade="BF"/>
      <w:kern w:val="2"/>
      <w:lang w:val="en-AU" w:eastAsia="en-US"/>
      <w14:ligatures w14:val="standardContextual"/>
    </w:rPr>
  </w:style>
  <w:style w:type="paragraph" w:styleId="Heading5">
    <w:name w:val="heading 5"/>
    <w:basedOn w:val="Normal"/>
    <w:next w:val="Normal"/>
    <w:link w:val="Heading5Char"/>
    <w:uiPriority w:val="9"/>
    <w:semiHidden/>
    <w:unhideWhenUsed/>
    <w:qFormat/>
    <w:rsid w:val="008057D1"/>
    <w:pPr>
      <w:keepNext/>
      <w:keepLines/>
      <w:spacing w:before="80" w:after="40" w:line="240" w:lineRule="auto"/>
      <w:outlineLvl w:val="4"/>
    </w:pPr>
    <w:rPr>
      <w:rFonts w:eastAsiaTheme="majorEastAsia" w:cstheme="majorBidi"/>
      <w:color w:val="0F4761" w:themeColor="accent1" w:themeShade="BF"/>
      <w:kern w:val="2"/>
      <w:lang w:val="en-AU" w:eastAsia="en-US"/>
      <w14:ligatures w14:val="standardContextual"/>
    </w:rPr>
  </w:style>
  <w:style w:type="paragraph" w:styleId="Heading6">
    <w:name w:val="heading 6"/>
    <w:basedOn w:val="Normal"/>
    <w:next w:val="Normal"/>
    <w:link w:val="Heading6Char"/>
    <w:uiPriority w:val="9"/>
    <w:semiHidden/>
    <w:unhideWhenUsed/>
    <w:qFormat/>
    <w:rsid w:val="008057D1"/>
    <w:pPr>
      <w:keepNext/>
      <w:keepLines/>
      <w:spacing w:before="40" w:after="0" w:line="240" w:lineRule="auto"/>
      <w:outlineLvl w:val="5"/>
    </w:pPr>
    <w:rPr>
      <w:rFonts w:eastAsiaTheme="majorEastAsia" w:cstheme="majorBidi"/>
      <w:i/>
      <w:iCs/>
      <w:color w:val="595959" w:themeColor="text1" w:themeTint="A6"/>
      <w:kern w:val="2"/>
      <w:lang w:val="en-AU" w:eastAsia="en-US"/>
      <w14:ligatures w14:val="standardContextual"/>
    </w:rPr>
  </w:style>
  <w:style w:type="paragraph" w:styleId="Heading7">
    <w:name w:val="heading 7"/>
    <w:basedOn w:val="Normal"/>
    <w:next w:val="Normal"/>
    <w:link w:val="Heading7Char"/>
    <w:uiPriority w:val="9"/>
    <w:semiHidden/>
    <w:unhideWhenUsed/>
    <w:qFormat/>
    <w:rsid w:val="008057D1"/>
    <w:pPr>
      <w:keepNext/>
      <w:keepLines/>
      <w:spacing w:before="40" w:after="0" w:line="240" w:lineRule="auto"/>
      <w:outlineLvl w:val="6"/>
    </w:pPr>
    <w:rPr>
      <w:rFonts w:eastAsiaTheme="majorEastAsia" w:cstheme="majorBidi"/>
      <w:color w:val="595959" w:themeColor="text1" w:themeTint="A6"/>
      <w:kern w:val="2"/>
      <w:lang w:val="en-AU" w:eastAsia="en-US"/>
      <w14:ligatures w14:val="standardContextual"/>
    </w:rPr>
  </w:style>
  <w:style w:type="paragraph" w:styleId="Heading8">
    <w:name w:val="heading 8"/>
    <w:basedOn w:val="Normal"/>
    <w:next w:val="Normal"/>
    <w:link w:val="Heading8Char"/>
    <w:uiPriority w:val="9"/>
    <w:semiHidden/>
    <w:unhideWhenUsed/>
    <w:qFormat/>
    <w:rsid w:val="008057D1"/>
    <w:pPr>
      <w:keepNext/>
      <w:keepLines/>
      <w:spacing w:after="0" w:line="240" w:lineRule="auto"/>
      <w:outlineLvl w:val="7"/>
    </w:pPr>
    <w:rPr>
      <w:rFonts w:eastAsiaTheme="majorEastAsia" w:cstheme="majorBidi"/>
      <w:i/>
      <w:iCs/>
      <w:color w:val="272727" w:themeColor="text1" w:themeTint="D8"/>
      <w:kern w:val="2"/>
      <w:lang w:val="en-AU" w:eastAsia="en-US"/>
      <w14:ligatures w14:val="standardContextual"/>
    </w:rPr>
  </w:style>
  <w:style w:type="paragraph" w:styleId="Heading9">
    <w:name w:val="heading 9"/>
    <w:basedOn w:val="Normal"/>
    <w:next w:val="Normal"/>
    <w:link w:val="Heading9Char"/>
    <w:uiPriority w:val="9"/>
    <w:semiHidden/>
    <w:unhideWhenUsed/>
    <w:qFormat/>
    <w:rsid w:val="008057D1"/>
    <w:pPr>
      <w:keepNext/>
      <w:keepLines/>
      <w:spacing w:after="0" w:line="240" w:lineRule="auto"/>
      <w:outlineLvl w:val="8"/>
    </w:pPr>
    <w:rPr>
      <w:rFonts w:eastAsiaTheme="majorEastAsia" w:cstheme="majorBidi"/>
      <w:color w:val="272727" w:themeColor="text1" w:themeTint="D8"/>
      <w:kern w:val="2"/>
      <w:lang w:val="en-AU"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7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7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7D1"/>
    <w:rPr>
      <w:rFonts w:eastAsiaTheme="majorEastAsia" w:cstheme="majorBidi"/>
      <w:color w:val="272727" w:themeColor="text1" w:themeTint="D8"/>
    </w:rPr>
  </w:style>
  <w:style w:type="paragraph" w:styleId="Title">
    <w:name w:val="Title"/>
    <w:basedOn w:val="Normal"/>
    <w:next w:val="Normal"/>
    <w:link w:val="TitleChar"/>
    <w:uiPriority w:val="10"/>
    <w:qFormat/>
    <w:rsid w:val="008057D1"/>
    <w:pPr>
      <w:spacing w:after="80" w:line="240" w:lineRule="auto"/>
      <w:contextualSpacing/>
    </w:pPr>
    <w:rPr>
      <w:rFonts w:asciiTheme="majorHAnsi" w:eastAsiaTheme="majorEastAsia" w:hAnsiTheme="majorHAnsi" w:cstheme="majorBidi"/>
      <w:spacing w:val="-10"/>
      <w:kern w:val="28"/>
      <w:sz w:val="56"/>
      <w:szCs w:val="56"/>
      <w:lang w:val="en-AU" w:eastAsia="en-US"/>
      <w14:ligatures w14:val="standardContextual"/>
    </w:rPr>
  </w:style>
  <w:style w:type="character" w:customStyle="1" w:styleId="TitleChar">
    <w:name w:val="Title Char"/>
    <w:basedOn w:val="DefaultParagraphFont"/>
    <w:link w:val="Title"/>
    <w:uiPriority w:val="10"/>
    <w:rsid w:val="00805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7D1"/>
    <w:pPr>
      <w:numPr>
        <w:ilvl w:val="1"/>
      </w:numPr>
      <w:spacing w:line="240" w:lineRule="auto"/>
    </w:pPr>
    <w:rPr>
      <w:rFonts w:eastAsiaTheme="majorEastAsia" w:cstheme="majorBidi"/>
      <w:color w:val="595959" w:themeColor="text1" w:themeTint="A6"/>
      <w:spacing w:val="15"/>
      <w:kern w:val="2"/>
      <w:sz w:val="28"/>
      <w:szCs w:val="28"/>
      <w:lang w:val="en-AU" w:eastAsia="en-US"/>
      <w14:ligatures w14:val="standardContextual"/>
    </w:rPr>
  </w:style>
  <w:style w:type="character" w:customStyle="1" w:styleId="SubtitleChar">
    <w:name w:val="Subtitle Char"/>
    <w:basedOn w:val="DefaultParagraphFont"/>
    <w:link w:val="Subtitle"/>
    <w:uiPriority w:val="11"/>
    <w:rsid w:val="00805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7D1"/>
    <w:pPr>
      <w:spacing w:before="160" w:line="240" w:lineRule="auto"/>
      <w:jc w:val="center"/>
    </w:pPr>
    <w:rPr>
      <w:rFonts w:eastAsiaTheme="minorHAnsi"/>
      <w:i/>
      <w:iCs/>
      <w:color w:val="404040" w:themeColor="text1" w:themeTint="BF"/>
      <w:kern w:val="2"/>
      <w:lang w:val="en-AU" w:eastAsia="en-US"/>
      <w14:ligatures w14:val="standardContextual"/>
    </w:rPr>
  </w:style>
  <w:style w:type="character" w:customStyle="1" w:styleId="QuoteChar">
    <w:name w:val="Quote Char"/>
    <w:basedOn w:val="DefaultParagraphFont"/>
    <w:link w:val="Quote"/>
    <w:uiPriority w:val="29"/>
    <w:rsid w:val="008057D1"/>
    <w:rPr>
      <w:i/>
      <w:iCs/>
      <w:color w:val="404040" w:themeColor="text1" w:themeTint="BF"/>
    </w:rPr>
  </w:style>
  <w:style w:type="paragraph" w:styleId="ListParagraph">
    <w:name w:val="List Paragraph"/>
    <w:basedOn w:val="Normal"/>
    <w:uiPriority w:val="34"/>
    <w:qFormat/>
    <w:rsid w:val="008057D1"/>
    <w:pPr>
      <w:spacing w:after="0" w:line="240" w:lineRule="auto"/>
      <w:ind w:left="720"/>
      <w:contextualSpacing/>
    </w:pPr>
    <w:rPr>
      <w:rFonts w:eastAsiaTheme="minorHAnsi"/>
      <w:kern w:val="2"/>
      <w:lang w:val="en-AU" w:eastAsia="en-US"/>
      <w14:ligatures w14:val="standardContextual"/>
    </w:rPr>
  </w:style>
  <w:style w:type="character" w:styleId="IntenseEmphasis">
    <w:name w:val="Intense Emphasis"/>
    <w:basedOn w:val="DefaultParagraphFont"/>
    <w:uiPriority w:val="21"/>
    <w:qFormat/>
    <w:rsid w:val="008057D1"/>
    <w:rPr>
      <w:i/>
      <w:iCs/>
      <w:color w:val="0F4761" w:themeColor="accent1" w:themeShade="BF"/>
    </w:rPr>
  </w:style>
  <w:style w:type="paragraph" w:styleId="IntenseQuote">
    <w:name w:val="Intense Quote"/>
    <w:basedOn w:val="Normal"/>
    <w:next w:val="Normal"/>
    <w:link w:val="IntenseQuoteChar"/>
    <w:uiPriority w:val="30"/>
    <w:qFormat/>
    <w:rsid w:val="008057D1"/>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kern w:val="2"/>
      <w:lang w:val="en-AU" w:eastAsia="en-US"/>
      <w14:ligatures w14:val="standardContextual"/>
    </w:rPr>
  </w:style>
  <w:style w:type="character" w:customStyle="1" w:styleId="IntenseQuoteChar">
    <w:name w:val="Intense Quote Char"/>
    <w:basedOn w:val="DefaultParagraphFont"/>
    <w:link w:val="IntenseQuote"/>
    <w:uiPriority w:val="30"/>
    <w:rsid w:val="008057D1"/>
    <w:rPr>
      <w:i/>
      <w:iCs/>
      <w:color w:val="0F4761" w:themeColor="accent1" w:themeShade="BF"/>
    </w:rPr>
  </w:style>
  <w:style w:type="character" w:styleId="IntenseReference">
    <w:name w:val="Intense Reference"/>
    <w:basedOn w:val="DefaultParagraphFont"/>
    <w:uiPriority w:val="32"/>
    <w:qFormat/>
    <w:rsid w:val="008057D1"/>
    <w:rPr>
      <w:b/>
      <w:bCs/>
      <w:smallCaps/>
      <w:color w:val="0F4761" w:themeColor="accent1" w:themeShade="BF"/>
      <w:spacing w:val="5"/>
    </w:rPr>
  </w:style>
  <w:style w:type="table" w:styleId="TableGrid">
    <w:name w:val="Table Grid"/>
    <w:basedOn w:val="TableNormal"/>
    <w:uiPriority w:val="59"/>
    <w:rsid w:val="008057D1"/>
    <w:rPr>
      <w:rFonts w:eastAsiaTheme="minorEastAsia"/>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Deane</dc:creator>
  <cp:keywords/>
  <dc:description/>
  <cp:lastModifiedBy>Claire Deane</cp:lastModifiedBy>
  <cp:revision>2</cp:revision>
  <dcterms:created xsi:type="dcterms:W3CDTF">2024-08-21T00:52:00Z</dcterms:created>
  <dcterms:modified xsi:type="dcterms:W3CDTF">2024-08-21T00:52:00Z</dcterms:modified>
</cp:coreProperties>
</file>